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8" w:rsidRDefault="00522688" w:rsidP="00522688">
      <w:pPr>
        <w:adjustRightInd/>
        <w:rPr>
          <w:rFonts w:ascii="ＭＳ 明朝" w:cs="Times New Roman"/>
          <w:spacing w:val="2"/>
        </w:rPr>
      </w:pPr>
    </w:p>
    <w:p w:rsidR="00522688" w:rsidRPr="00DB4026" w:rsidRDefault="00522688" w:rsidP="00522688">
      <w:pPr>
        <w:adjustRightInd/>
        <w:spacing w:line="3388" w:lineRule="exact"/>
        <w:jc w:val="center"/>
        <w:rPr>
          <w:rFonts w:ascii="ＭＳ 明朝" w:cs="Times New Roman"/>
          <w:spacing w:val="2"/>
          <w:shd w:val="clear" w:color="auto" w:fill="FFC000"/>
        </w:rPr>
      </w:pPr>
      <w:proofErr w:type="gramStart"/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>考さつ</w:t>
      </w:r>
      <w:proofErr w:type="gramEnd"/>
    </w:p>
    <w:p w:rsidR="00522688" w:rsidRDefault="00522688" w:rsidP="00522688">
      <w:pPr>
        <w:adjustRightInd/>
        <w:jc w:val="center"/>
        <w:rPr>
          <w:rFonts w:ascii="ＭＳ 明朝" w:cs="Times New Roman"/>
          <w:spacing w:val="2"/>
        </w:rPr>
      </w:pPr>
    </w:p>
    <w:p w:rsidR="00522688" w:rsidRPr="00DB4026" w:rsidRDefault="00522688" w:rsidP="00522688">
      <w:pPr>
        <w:adjustRightInd/>
        <w:spacing w:line="3890" w:lineRule="exact"/>
        <w:jc w:val="center"/>
        <w:rPr>
          <w:rFonts w:ascii="ＭＳ 明朝" w:cs="Times New Roman"/>
          <w:spacing w:val="2"/>
          <w:sz w:val="340"/>
          <w:szCs w:val="340"/>
          <w:shd w:val="clear" w:color="auto" w:fill="FFC000"/>
        </w:rPr>
      </w:pPr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考</w:t>
      </w:r>
      <w:r w:rsidRPr="00DB4026">
        <w:rPr>
          <w:rFonts w:ascii="ＭＳ ゴシック" w:hAnsi="ＭＳ ゴシック" w:cs="ＭＳ ゴシック"/>
          <w:spacing w:val="10"/>
          <w:sz w:val="340"/>
          <w:szCs w:val="340"/>
          <w:shd w:val="clear" w:color="auto" w:fill="FFC000"/>
        </w:rPr>
        <w:t xml:space="preserve"> </w:t>
      </w:r>
      <w:proofErr w:type="gramStart"/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え</w:t>
      </w:r>
      <w:proofErr w:type="gramEnd"/>
    </w:p>
    <w:p w:rsidR="00522688" w:rsidRDefault="00522688" w:rsidP="00522688">
      <w:pPr>
        <w:adjustRightInd/>
        <w:jc w:val="center"/>
        <w:rPr>
          <w:rFonts w:ascii="ＭＳ 明朝" w:cs="Times New Roman"/>
          <w:spacing w:val="2"/>
        </w:rPr>
      </w:pPr>
    </w:p>
    <w:p w:rsidR="00A11582" w:rsidRDefault="00522688" w:rsidP="00E46709">
      <w:pPr>
        <w:adjustRightInd/>
        <w:spacing w:line="3890" w:lineRule="exact"/>
        <w:jc w:val="center"/>
        <w:rPr>
          <w:rFonts w:ascii="ＭＳ 明朝" w:cs="Times New Roman"/>
          <w:spacing w:val="2"/>
        </w:rPr>
      </w:pPr>
      <w:r w:rsidRPr="00DB4026">
        <w:rPr>
          <w:rFonts w:ascii="ＭＳ 明朝" w:cs="Times New Roman"/>
          <w:color w:val="auto"/>
          <w:shd w:val="clear" w:color="auto" w:fill="FFC000"/>
        </w:rPr>
        <w:fldChar w:fldCharType="begin"/>
      </w:r>
      <w:r w:rsidRPr="00DB4026">
        <w:rPr>
          <w:rFonts w:ascii="ＭＳ 明朝" w:cs="Times New Roman"/>
          <w:color w:val="auto"/>
          <w:shd w:val="clear" w:color="auto" w:fill="FFC000"/>
        </w:rPr>
        <w:instrText>eq \o\ad(</w:instrText>
      </w:r>
      <w:r w:rsidRPr="00DB4026">
        <w:rPr>
          <w:rFonts w:ascii="ＭＳ 明朝" w:eastAsia="ＭＳ ゴシック" w:cs="ＭＳ ゴシック" w:hint="eastAsia"/>
          <w:b/>
          <w:bCs/>
          <w:spacing w:val="10"/>
          <w:w w:val="50"/>
          <w:sz w:val="371"/>
          <w:szCs w:val="371"/>
          <w:shd w:val="clear" w:color="auto" w:fill="FFC000"/>
        </w:rPr>
        <w:instrText>話し合い</w:instrText>
      </w:r>
      <w:r w:rsidRPr="00DB4026">
        <w:rPr>
          <w:rFonts w:ascii="ＭＳ 明朝" w:cs="Times New Roman"/>
          <w:color w:val="auto"/>
          <w:shd w:val="clear" w:color="auto" w:fill="FFC000"/>
        </w:rPr>
        <w:instrText>,</w:instrText>
      </w:r>
      <w:r w:rsidRPr="00DB4026">
        <w:rPr>
          <w:rFonts w:ascii="ＭＳ 明朝" w:cs="Times New Roman" w:hint="eastAsia"/>
          <w:color w:val="auto"/>
          <w:shd w:val="clear" w:color="auto" w:fill="FFC000"/>
        </w:rPr>
        <w:instrText xml:space="preserve">　　　　　　　　　　　　　　　　　　　　　　　　　　　　　　　　　　　　　　　　　　　　　</w:instrText>
      </w:r>
      <w:r w:rsidRPr="00DB4026">
        <w:rPr>
          <w:rFonts w:ascii="ＭＳ 明朝" w:cs="Times New Roman"/>
          <w:color w:val="auto"/>
          <w:shd w:val="clear" w:color="auto" w:fill="FFC000"/>
        </w:rPr>
        <w:instrText>)</w:instrText>
      </w:r>
      <w:r w:rsidRPr="00DB4026">
        <w:rPr>
          <w:rFonts w:ascii="ＭＳ 明朝" w:cs="Times New Roman"/>
          <w:color w:val="auto"/>
          <w:shd w:val="clear" w:color="auto" w:fill="FFC000"/>
        </w:rPr>
        <w:fldChar w:fldCharType="separate"/>
      </w:r>
      <w:r w:rsidRPr="00DB4026">
        <w:rPr>
          <w:rFonts w:ascii="ＭＳ 明朝" w:eastAsia="ＭＳ ゴシック" w:cs="ＭＳ ゴシック" w:hint="eastAsia"/>
          <w:b/>
          <w:bCs/>
          <w:spacing w:val="10"/>
          <w:w w:val="50"/>
          <w:sz w:val="371"/>
          <w:szCs w:val="371"/>
          <w:shd w:val="clear" w:color="auto" w:fill="FFC000"/>
        </w:rPr>
        <w:t>話し合い</w:t>
      </w:r>
      <w:r w:rsidRPr="00DB4026">
        <w:rPr>
          <w:rFonts w:ascii="ＭＳ 明朝" w:cs="Times New Roman"/>
          <w:color w:val="auto"/>
          <w:shd w:val="clear" w:color="auto" w:fill="FFC000"/>
        </w:rPr>
        <w:fldChar w:fldCharType="end"/>
      </w:r>
    </w:p>
    <w:p w:rsidR="00A11582" w:rsidRDefault="00A11582">
      <w:pPr>
        <w:adjustRightInd/>
        <w:rPr>
          <w:rFonts w:ascii="ＭＳ 明朝" w:cs="Times New Roman"/>
          <w:spacing w:val="2"/>
        </w:rPr>
      </w:pPr>
    </w:p>
    <w:p w:rsidR="00A11582" w:rsidRDefault="00A11582">
      <w:pPr>
        <w:adjustRightInd/>
        <w:jc w:val="center"/>
        <w:rPr>
          <w:rFonts w:ascii="ＭＳ 明朝" w:cs="Times New Roman"/>
          <w:spacing w:val="2"/>
        </w:rPr>
      </w:pPr>
    </w:p>
    <w:p w:rsidR="00E46709" w:rsidRPr="00E46709" w:rsidRDefault="00E46709" w:rsidP="00E46709">
      <w:pPr>
        <w:adjustRightInd/>
        <w:spacing w:line="3388" w:lineRule="exact"/>
        <w:jc w:val="center"/>
        <w:rPr>
          <w:rFonts w:ascii="ＭＳ 明朝" w:cs="Times New Roman"/>
          <w:spacing w:val="2"/>
          <w:sz w:val="340"/>
          <w:szCs w:val="340"/>
        </w:rPr>
      </w:pPr>
      <w:r w:rsidRPr="00DB4026">
        <w:rPr>
          <w:rFonts w:ascii="ＭＳ 明朝" w:eastAsia="ＭＳ ゴシック" w:cs="ＭＳ ゴシック" w:hint="eastAsia"/>
          <w:spacing w:val="16"/>
          <w:sz w:val="340"/>
          <w:szCs w:val="340"/>
          <w:shd w:val="clear" w:color="auto" w:fill="FFC000"/>
        </w:rPr>
        <w:t>予</w:t>
      </w:r>
      <w:r w:rsidRPr="00DB4026">
        <w:rPr>
          <w:rFonts w:ascii="ＭＳ 明朝" w:eastAsia="ＭＳ ゴシック" w:cs="ＭＳ ゴシック" w:hint="eastAsia"/>
          <w:spacing w:val="16"/>
          <w:sz w:val="340"/>
          <w:szCs w:val="340"/>
          <w:shd w:val="clear" w:color="auto" w:fill="FFC000"/>
        </w:rPr>
        <w:t xml:space="preserve"> </w:t>
      </w:r>
      <w:r w:rsidRPr="00DB4026">
        <w:rPr>
          <w:rFonts w:ascii="ＭＳ 明朝" w:eastAsia="ＭＳ ゴシック" w:cs="ＭＳ ゴシック" w:hint="eastAsia"/>
          <w:spacing w:val="16"/>
          <w:sz w:val="340"/>
          <w:szCs w:val="340"/>
          <w:shd w:val="clear" w:color="auto" w:fill="FFC000"/>
        </w:rPr>
        <w:t>想</w:t>
      </w:r>
    </w:p>
    <w:p w:rsidR="00A11582" w:rsidRDefault="00A11582">
      <w:pPr>
        <w:adjustRightInd/>
        <w:rPr>
          <w:rFonts w:ascii="ＭＳ 明朝" w:cs="Times New Roman"/>
          <w:spacing w:val="2"/>
        </w:rPr>
      </w:pPr>
    </w:p>
    <w:p w:rsidR="00E46709" w:rsidRDefault="008F3C8C" w:rsidP="00E46709">
      <w:pPr>
        <w:adjustRightInd/>
        <w:spacing w:line="3388" w:lineRule="exact"/>
        <w:jc w:val="center"/>
        <w:rPr>
          <w:rFonts w:ascii="ＭＳ 明朝" w:cs="Times New Roman"/>
          <w:spacing w:val="2"/>
        </w:rPr>
      </w:pPr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>方</w:t>
      </w:r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 xml:space="preserve"> </w:t>
      </w:r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>法</w:t>
      </w:r>
    </w:p>
    <w:p w:rsidR="00A11582" w:rsidRDefault="00A11582">
      <w:pPr>
        <w:adjustRightInd/>
        <w:jc w:val="center"/>
        <w:rPr>
          <w:rFonts w:ascii="ＭＳ 明朝" w:cs="Times New Roman"/>
          <w:spacing w:val="2"/>
        </w:rPr>
      </w:pPr>
    </w:p>
    <w:p w:rsidR="008F3C8C" w:rsidRDefault="008F3C8C" w:rsidP="008F3C8C">
      <w:pPr>
        <w:adjustRightInd/>
        <w:spacing w:line="3388" w:lineRule="exact"/>
        <w:jc w:val="center"/>
        <w:rPr>
          <w:rFonts w:ascii="ＭＳ 明朝" w:cs="Times New Roman"/>
          <w:spacing w:val="2"/>
        </w:rPr>
      </w:pPr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>まとめ</w:t>
      </w:r>
    </w:p>
    <w:p w:rsidR="008F3C8C" w:rsidRDefault="008F3C8C" w:rsidP="008F3C8C">
      <w:pPr>
        <w:adjustRightInd/>
        <w:jc w:val="center"/>
        <w:rPr>
          <w:rFonts w:ascii="ＭＳ 明朝" w:cs="Times New Roman"/>
          <w:spacing w:val="2"/>
        </w:rPr>
      </w:pPr>
    </w:p>
    <w:p w:rsidR="008F3C8C" w:rsidRPr="00DB4026" w:rsidRDefault="008F3C8C" w:rsidP="008F3C8C">
      <w:pPr>
        <w:adjustRightInd/>
        <w:spacing w:line="3890" w:lineRule="exact"/>
        <w:jc w:val="center"/>
        <w:rPr>
          <w:rFonts w:ascii="ＭＳ 明朝" w:cs="Times New Roman"/>
          <w:spacing w:val="2"/>
          <w:sz w:val="340"/>
          <w:szCs w:val="340"/>
          <w:shd w:val="clear" w:color="auto" w:fill="FFC000"/>
        </w:rPr>
      </w:pPr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問</w:t>
      </w:r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 xml:space="preserve"> </w:t>
      </w:r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題</w:t>
      </w:r>
    </w:p>
    <w:p w:rsidR="008F3C8C" w:rsidRDefault="008F3C8C" w:rsidP="008F3C8C">
      <w:pPr>
        <w:adjustRightInd/>
        <w:rPr>
          <w:rFonts w:ascii="ＭＳ 明朝" w:cs="Times New Roman" w:hint="eastAsia"/>
          <w:spacing w:val="2"/>
        </w:rPr>
      </w:pPr>
    </w:p>
    <w:p w:rsidR="00E975B9" w:rsidRDefault="00E975B9" w:rsidP="008F3C8C">
      <w:pPr>
        <w:adjustRightInd/>
        <w:rPr>
          <w:rFonts w:ascii="ＭＳ 明朝" w:cs="Times New Roman"/>
          <w:spacing w:val="2"/>
        </w:rPr>
      </w:pPr>
    </w:p>
    <w:p w:rsidR="00A11582" w:rsidRPr="00DB4026" w:rsidRDefault="008F3C8C">
      <w:pPr>
        <w:adjustRightInd/>
        <w:spacing w:line="3890" w:lineRule="exact"/>
        <w:jc w:val="center"/>
        <w:rPr>
          <w:rFonts w:ascii="ＭＳ 明朝" w:cs="Times New Roman"/>
          <w:spacing w:val="2"/>
          <w:sz w:val="340"/>
          <w:szCs w:val="340"/>
          <w:shd w:val="clear" w:color="auto" w:fill="FFC000"/>
        </w:rPr>
      </w:pPr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結</w:t>
      </w:r>
      <w:r w:rsidRPr="00DB4026">
        <w:rPr>
          <w:rFonts w:ascii="ＭＳ ゴシック" w:hAnsi="ＭＳ ゴシック" w:cs="ＭＳ ゴシック"/>
          <w:spacing w:val="10"/>
          <w:sz w:val="340"/>
          <w:szCs w:val="340"/>
          <w:shd w:val="clear" w:color="auto" w:fill="FFC000"/>
        </w:rPr>
        <w:t xml:space="preserve"> </w:t>
      </w:r>
      <w:proofErr w:type="gramStart"/>
      <w:r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か</w:t>
      </w:r>
      <w:proofErr w:type="gramEnd"/>
      <w:r w:rsidR="0033058F"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lastRenderedPageBreak/>
        <w:t>感</w:t>
      </w:r>
      <w:r w:rsidR="0033058F" w:rsidRPr="00DB4026">
        <w:rPr>
          <w:rFonts w:ascii="ＭＳ ゴシック" w:hAnsi="ＭＳ ゴシック" w:cs="ＭＳ ゴシック"/>
          <w:spacing w:val="10"/>
          <w:sz w:val="340"/>
          <w:szCs w:val="340"/>
          <w:shd w:val="clear" w:color="auto" w:fill="FFC000"/>
        </w:rPr>
        <w:t xml:space="preserve"> </w:t>
      </w:r>
      <w:r w:rsidR="0033058F" w:rsidRPr="00DB4026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C000"/>
        </w:rPr>
        <w:t>想</w:t>
      </w:r>
    </w:p>
    <w:p w:rsidR="00A11582" w:rsidRDefault="00A11582">
      <w:pPr>
        <w:adjustRightInd/>
        <w:rPr>
          <w:rFonts w:ascii="ＭＳ 明朝" w:cs="Times New Roman"/>
          <w:spacing w:val="2"/>
        </w:rPr>
      </w:pPr>
    </w:p>
    <w:p w:rsidR="00A11582" w:rsidRDefault="0033058F">
      <w:pPr>
        <w:adjustRightInd/>
        <w:spacing w:line="338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>実</w:t>
      </w:r>
      <w:proofErr w:type="gramStart"/>
      <w:r w:rsidRPr="00DB4026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t>けん</w:t>
      </w:r>
      <w:proofErr w:type="gramEnd"/>
    </w:p>
    <w:p w:rsidR="00A11582" w:rsidRDefault="00A11582">
      <w:pPr>
        <w:adjustRightInd/>
        <w:rPr>
          <w:rFonts w:ascii="ＭＳ 明朝" w:cs="Times New Roman"/>
          <w:spacing w:val="2"/>
        </w:rPr>
      </w:pPr>
    </w:p>
    <w:p w:rsidR="00A11582" w:rsidRDefault="0033058F">
      <w:pPr>
        <w:adjustRightInd/>
        <w:spacing w:line="3830" w:lineRule="exact"/>
        <w:jc w:val="center"/>
        <w:rPr>
          <w:rFonts w:ascii="ＭＳ 明朝" w:cs="Times New Roman"/>
          <w:spacing w:val="2"/>
        </w:rPr>
      </w:pPr>
      <w:r w:rsidRPr="00DB4026">
        <w:rPr>
          <w:rFonts w:ascii="ＭＳ 明朝" w:eastAsia="ＭＳ ゴシック" w:cs="ＭＳ ゴシック" w:hint="eastAsia"/>
          <w:spacing w:val="10"/>
          <w:w w:val="50"/>
          <w:sz w:val="371"/>
          <w:szCs w:val="371"/>
          <w:shd w:val="clear" w:color="auto" w:fill="FFC000"/>
        </w:rPr>
        <w:t>か</w:t>
      </w:r>
      <w:r w:rsidRPr="00DB4026">
        <w:rPr>
          <w:rFonts w:ascii="ＭＳ ゴシック" w:hAnsi="ＭＳ ゴシック" w:cs="ＭＳ ゴシック"/>
          <w:spacing w:val="4"/>
          <w:w w:val="50"/>
          <w:sz w:val="371"/>
          <w:szCs w:val="371"/>
          <w:shd w:val="clear" w:color="auto" w:fill="FFC000"/>
        </w:rPr>
        <w:t xml:space="preserve"> </w:t>
      </w:r>
      <w:r w:rsidRPr="00DB4026">
        <w:rPr>
          <w:rFonts w:ascii="ＭＳ 明朝" w:eastAsia="ＭＳ ゴシック" w:cs="ＭＳ ゴシック" w:hint="eastAsia"/>
          <w:spacing w:val="10"/>
          <w:w w:val="50"/>
          <w:sz w:val="371"/>
          <w:szCs w:val="371"/>
          <w:shd w:val="clear" w:color="auto" w:fill="FFC000"/>
        </w:rPr>
        <w:t>ん</w:t>
      </w:r>
      <w:r w:rsidRPr="00DB4026">
        <w:rPr>
          <w:rFonts w:ascii="ＭＳ ゴシック" w:hAnsi="ＭＳ ゴシック" w:cs="ＭＳ ゴシック"/>
          <w:spacing w:val="4"/>
          <w:w w:val="50"/>
          <w:sz w:val="371"/>
          <w:szCs w:val="371"/>
          <w:shd w:val="clear" w:color="auto" w:fill="FFC000"/>
        </w:rPr>
        <w:t xml:space="preserve"> </w:t>
      </w:r>
      <w:r w:rsidRPr="00DB4026">
        <w:rPr>
          <w:rFonts w:ascii="ＭＳ 明朝" w:eastAsia="ＭＳ ゴシック" w:cs="ＭＳ ゴシック" w:hint="eastAsia"/>
          <w:spacing w:val="10"/>
          <w:w w:val="50"/>
          <w:sz w:val="371"/>
          <w:szCs w:val="371"/>
          <w:shd w:val="clear" w:color="auto" w:fill="FFC000"/>
        </w:rPr>
        <w:t>さ</w:t>
      </w:r>
      <w:r w:rsidRPr="00DB4026">
        <w:rPr>
          <w:rFonts w:ascii="ＭＳ ゴシック" w:hAnsi="ＭＳ ゴシック" w:cs="ＭＳ ゴシック"/>
          <w:spacing w:val="4"/>
          <w:w w:val="50"/>
          <w:sz w:val="371"/>
          <w:szCs w:val="371"/>
          <w:shd w:val="clear" w:color="auto" w:fill="FFC000"/>
        </w:rPr>
        <w:t xml:space="preserve"> </w:t>
      </w:r>
      <w:proofErr w:type="gramStart"/>
      <w:r w:rsidRPr="00DB4026">
        <w:rPr>
          <w:rFonts w:ascii="ＭＳ 明朝" w:eastAsia="ＭＳ ゴシック" w:cs="ＭＳ ゴシック" w:hint="eastAsia"/>
          <w:spacing w:val="10"/>
          <w:w w:val="50"/>
          <w:sz w:val="371"/>
          <w:szCs w:val="371"/>
          <w:shd w:val="clear" w:color="auto" w:fill="FFC000"/>
        </w:rPr>
        <w:t>つ</w:t>
      </w:r>
      <w:proofErr w:type="gramEnd"/>
    </w:p>
    <w:p w:rsidR="00A11582" w:rsidRDefault="00A11582">
      <w:pPr>
        <w:adjustRightInd/>
        <w:jc w:val="center"/>
        <w:rPr>
          <w:rFonts w:ascii="ＭＳ 明朝" w:cs="Times New Roman"/>
          <w:spacing w:val="2"/>
        </w:rPr>
      </w:pPr>
    </w:p>
    <w:p w:rsidR="00A11582" w:rsidRDefault="00A11582">
      <w:pPr>
        <w:adjustRightInd/>
        <w:jc w:val="center"/>
        <w:rPr>
          <w:rFonts w:ascii="ＭＳ 明朝" w:cs="Times New Roman"/>
          <w:spacing w:val="2"/>
        </w:rPr>
      </w:pPr>
    </w:p>
    <w:p w:rsidR="0033058F" w:rsidRPr="00E975B9" w:rsidRDefault="0033058F">
      <w:pPr>
        <w:adjustRightInd/>
        <w:spacing w:line="3890" w:lineRule="exact"/>
        <w:jc w:val="center"/>
        <w:rPr>
          <w:rFonts w:ascii="ＭＳ 明朝" w:eastAsia="ＭＳ ゴシック" w:cs="ＭＳ ゴシック" w:hint="eastAsia"/>
          <w:color w:val="FFFFFF" w:themeColor="background1"/>
          <w:spacing w:val="20"/>
          <w:sz w:val="377"/>
          <w:szCs w:val="377"/>
          <w:shd w:val="solid" w:color="FF0000" w:fill="auto"/>
        </w:rPr>
      </w:pPr>
      <w:r w:rsidRPr="00E975B9">
        <w:rPr>
          <w:rFonts w:ascii="ＭＳ 明朝" w:eastAsia="ＭＳ ゴシック" w:cs="ＭＳ ゴシック" w:hint="eastAsia"/>
          <w:color w:val="FFFFFF" w:themeColor="background1"/>
          <w:spacing w:val="20"/>
          <w:sz w:val="377"/>
          <w:szCs w:val="377"/>
          <w:shd w:val="solid" w:color="FF0000" w:fill="auto"/>
        </w:rPr>
        <w:t>注</w:t>
      </w:r>
      <w:r w:rsidRPr="00E975B9">
        <w:rPr>
          <w:rFonts w:ascii="ＭＳ ゴシック" w:hAnsi="ＭＳ ゴシック" w:cs="ＭＳ ゴシック"/>
          <w:color w:val="FFFFFF" w:themeColor="background1"/>
          <w:spacing w:val="10"/>
          <w:sz w:val="377"/>
          <w:szCs w:val="377"/>
          <w:shd w:val="solid" w:color="FF0000" w:fill="auto"/>
        </w:rPr>
        <w:t xml:space="preserve"> </w:t>
      </w:r>
      <w:r w:rsidRPr="00E975B9">
        <w:rPr>
          <w:rFonts w:ascii="ＭＳ 明朝" w:eastAsia="ＭＳ ゴシック" w:cs="ＭＳ ゴシック" w:hint="eastAsia"/>
          <w:color w:val="FFFFFF" w:themeColor="background1"/>
          <w:spacing w:val="20"/>
          <w:sz w:val="377"/>
          <w:szCs w:val="377"/>
          <w:shd w:val="solid" w:color="FF0000" w:fill="auto"/>
        </w:rPr>
        <w:t>意</w:t>
      </w:r>
    </w:p>
    <w:p w:rsidR="004747C0" w:rsidRPr="00E975B9" w:rsidRDefault="00E975B9" w:rsidP="004747C0">
      <w:pPr>
        <w:adjustRightInd/>
        <w:spacing w:line="3388" w:lineRule="exact"/>
        <w:jc w:val="center"/>
        <w:rPr>
          <w:rFonts w:ascii="ＭＳ 明朝" w:cs="Times New Roman" w:hint="eastAsia"/>
          <w:spacing w:val="2"/>
          <w:shd w:val="clear" w:color="auto" w:fill="FFC000"/>
        </w:rPr>
      </w:pPr>
      <w:proofErr w:type="gramStart"/>
      <w:r w:rsidRPr="00E975B9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C000"/>
        </w:rPr>
        <w:lastRenderedPageBreak/>
        <w:t>結ろん</w:t>
      </w:r>
      <w:proofErr w:type="gramEnd"/>
    </w:p>
    <w:p w:rsidR="004747C0" w:rsidRDefault="004747C0" w:rsidP="004747C0">
      <w:pPr>
        <w:adjustRightInd/>
        <w:jc w:val="center"/>
        <w:rPr>
          <w:rFonts w:ascii="ＭＳ 明朝" w:cs="Times New Roman" w:hint="eastAsia"/>
          <w:spacing w:val="2"/>
        </w:rPr>
      </w:pPr>
    </w:p>
    <w:p w:rsidR="004747C0" w:rsidRDefault="004747C0" w:rsidP="004747C0">
      <w:pPr>
        <w:adjustRightInd/>
        <w:jc w:val="center"/>
        <w:rPr>
          <w:rFonts w:ascii="ＭＳ 明朝" w:cs="Times New Roman"/>
          <w:spacing w:val="2"/>
        </w:rPr>
      </w:pPr>
    </w:p>
    <w:p w:rsidR="004747C0" w:rsidRPr="004747C0" w:rsidRDefault="004747C0" w:rsidP="004747C0">
      <w:pPr>
        <w:adjustRightInd/>
        <w:spacing w:line="3388" w:lineRule="exact"/>
        <w:jc w:val="center"/>
        <w:rPr>
          <w:rFonts w:ascii="ＭＳ 明朝" w:cs="Times New Roman"/>
          <w:spacing w:val="2"/>
          <w:shd w:val="clear" w:color="auto" w:fill="FFFF00"/>
        </w:rPr>
      </w:pPr>
      <w:r w:rsidRPr="004747C0"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FF00"/>
        </w:rPr>
        <w:t>まとめ</w:t>
      </w:r>
    </w:p>
    <w:p w:rsidR="004747C0" w:rsidRDefault="004747C0" w:rsidP="004747C0">
      <w:pPr>
        <w:adjustRightInd/>
        <w:jc w:val="center"/>
        <w:rPr>
          <w:rFonts w:ascii="ＭＳ 明朝" w:cs="Times New Roman" w:hint="eastAsia"/>
          <w:spacing w:val="2"/>
        </w:rPr>
      </w:pPr>
    </w:p>
    <w:p w:rsidR="004747C0" w:rsidRDefault="004747C0" w:rsidP="004747C0">
      <w:pPr>
        <w:adjustRightInd/>
        <w:jc w:val="center"/>
        <w:rPr>
          <w:rFonts w:ascii="ＭＳ 明朝" w:cs="Times New Roman"/>
          <w:spacing w:val="2"/>
        </w:rPr>
      </w:pPr>
    </w:p>
    <w:p w:rsidR="004747C0" w:rsidRPr="004747C0" w:rsidRDefault="004747C0" w:rsidP="004747C0">
      <w:pPr>
        <w:adjustRightInd/>
        <w:spacing w:line="3890" w:lineRule="exact"/>
        <w:jc w:val="center"/>
        <w:rPr>
          <w:rFonts w:ascii="ＭＳ 明朝" w:cs="Times New Roman"/>
          <w:spacing w:val="2"/>
          <w:sz w:val="340"/>
          <w:szCs w:val="340"/>
          <w:shd w:val="clear" w:color="auto" w:fill="FFFF00"/>
        </w:rPr>
      </w:pPr>
      <w:r w:rsidRPr="004747C0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>問</w:t>
      </w:r>
      <w:r w:rsidRPr="004747C0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 xml:space="preserve"> </w:t>
      </w:r>
      <w:r w:rsidRPr="004747C0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>題</w:t>
      </w:r>
    </w:p>
    <w:p w:rsidR="004747C0" w:rsidRDefault="004747C0" w:rsidP="004747C0">
      <w:pPr>
        <w:adjustRightInd/>
        <w:rPr>
          <w:rFonts w:ascii="ＭＳ 明朝" w:cs="Times New Roman" w:hint="eastAsia"/>
          <w:spacing w:val="2"/>
        </w:rPr>
      </w:pPr>
    </w:p>
    <w:p w:rsidR="004747C0" w:rsidRDefault="004747C0" w:rsidP="004747C0">
      <w:pPr>
        <w:adjustRightInd/>
        <w:rPr>
          <w:rFonts w:ascii="ＭＳ 明朝" w:cs="Times New Roman"/>
          <w:spacing w:val="2"/>
        </w:rPr>
      </w:pPr>
    </w:p>
    <w:p w:rsidR="00522688" w:rsidRPr="004747C0" w:rsidRDefault="004747C0" w:rsidP="004747C0">
      <w:pPr>
        <w:adjustRightInd/>
        <w:spacing w:line="3388" w:lineRule="exact"/>
        <w:jc w:val="center"/>
        <w:rPr>
          <w:rFonts w:ascii="ＭＳ 明朝" w:cs="Times New Roman"/>
          <w:spacing w:val="2"/>
          <w:shd w:val="clear" w:color="auto" w:fill="FFFF00"/>
        </w:rPr>
      </w:pPr>
      <w:r w:rsidRPr="004747C0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>感</w:t>
      </w:r>
      <w:r w:rsidRPr="004747C0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 xml:space="preserve"> </w:t>
      </w:r>
      <w:r w:rsidRPr="004747C0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>想</w:t>
      </w:r>
    </w:p>
    <w:p w:rsidR="00522688" w:rsidRDefault="00522688" w:rsidP="00522688">
      <w:pPr>
        <w:adjustRightInd/>
        <w:rPr>
          <w:rFonts w:ascii="ＭＳ 明朝" w:cs="Times New Roman"/>
          <w:spacing w:val="2"/>
        </w:rPr>
      </w:pPr>
    </w:p>
    <w:p w:rsidR="004747C0" w:rsidRDefault="004747C0" w:rsidP="00522688">
      <w:pPr>
        <w:adjustRightInd/>
        <w:spacing w:line="3830" w:lineRule="exact"/>
        <w:jc w:val="center"/>
        <w:rPr>
          <w:rFonts w:ascii="ＭＳ 明朝" w:cs="Times New Roman" w:hint="eastAsia"/>
          <w:color w:val="auto"/>
          <w:shd w:val="clear" w:color="auto" w:fill="FFC000"/>
        </w:rPr>
      </w:pPr>
      <w:r w:rsidRPr="00E975B9">
        <w:rPr>
          <w:rFonts w:ascii="ＭＳ 明朝" w:cs="Times New Roman"/>
          <w:color w:val="auto"/>
          <w:shd w:val="clear" w:color="auto" w:fill="FFFF00"/>
        </w:rPr>
        <w:lastRenderedPageBreak/>
        <w:fldChar w:fldCharType="begin"/>
      </w:r>
      <w:r w:rsidRPr="00E975B9">
        <w:rPr>
          <w:rFonts w:ascii="ＭＳ 明朝" w:cs="Times New Roman"/>
          <w:color w:val="auto"/>
          <w:shd w:val="clear" w:color="auto" w:fill="FFFF00"/>
        </w:rPr>
        <w:instrText>eq \o\ad(</w:instrText>
      </w:r>
      <w:r w:rsidRPr="00E975B9">
        <w:rPr>
          <w:rFonts w:ascii="ＭＳ 明朝" w:eastAsia="ＭＳ ゴシック" w:cs="ＭＳ ゴシック" w:hint="eastAsia"/>
          <w:b/>
          <w:bCs/>
          <w:spacing w:val="10"/>
          <w:w w:val="50"/>
          <w:sz w:val="371"/>
          <w:szCs w:val="371"/>
          <w:shd w:val="clear" w:color="auto" w:fill="FFFF00"/>
        </w:rPr>
        <w:instrText>話し合い</w:instrText>
      </w:r>
      <w:r w:rsidRPr="00E975B9">
        <w:rPr>
          <w:rFonts w:ascii="ＭＳ 明朝" w:cs="Times New Roman"/>
          <w:color w:val="auto"/>
          <w:shd w:val="clear" w:color="auto" w:fill="FFFF00"/>
        </w:rPr>
        <w:instrText>,</w:instrText>
      </w:r>
      <w:r w:rsidRPr="00E975B9">
        <w:rPr>
          <w:rFonts w:ascii="ＭＳ 明朝" w:cs="Times New Roman" w:hint="eastAsia"/>
          <w:color w:val="auto"/>
          <w:shd w:val="clear" w:color="auto" w:fill="FFFF00"/>
        </w:rPr>
        <w:instrText xml:space="preserve">　　　　　　　　　　　　　　　　　　　　　　　　　　　　　　　　　　　　　　　　　　　　　</w:instrText>
      </w:r>
      <w:r w:rsidRPr="00E975B9">
        <w:rPr>
          <w:rFonts w:ascii="ＭＳ 明朝" w:cs="Times New Roman"/>
          <w:color w:val="auto"/>
          <w:shd w:val="clear" w:color="auto" w:fill="FFFF00"/>
        </w:rPr>
        <w:instrText>)</w:instrText>
      </w:r>
      <w:r w:rsidRPr="00E975B9">
        <w:rPr>
          <w:rFonts w:ascii="ＭＳ 明朝" w:cs="Times New Roman"/>
          <w:color w:val="auto"/>
          <w:shd w:val="clear" w:color="auto" w:fill="FFFF00"/>
        </w:rPr>
        <w:fldChar w:fldCharType="separate"/>
      </w:r>
      <w:r w:rsidRPr="00E975B9">
        <w:rPr>
          <w:rFonts w:ascii="ＭＳ 明朝" w:eastAsia="ＭＳ ゴシック" w:cs="ＭＳ ゴシック" w:hint="eastAsia"/>
          <w:b/>
          <w:bCs/>
          <w:spacing w:val="10"/>
          <w:w w:val="50"/>
          <w:sz w:val="371"/>
          <w:szCs w:val="371"/>
          <w:shd w:val="clear" w:color="auto" w:fill="FFFF00"/>
        </w:rPr>
        <w:t>話し合い</w:t>
      </w:r>
      <w:r w:rsidRPr="00E975B9">
        <w:rPr>
          <w:rFonts w:ascii="ＭＳ 明朝" w:cs="Times New Roman"/>
          <w:color w:val="auto"/>
          <w:shd w:val="clear" w:color="auto" w:fill="FFFF00"/>
        </w:rPr>
        <w:fldChar w:fldCharType="end"/>
      </w:r>
    </w:p>
    <w:p w:rsidR="00522688" w:rsidRDefault="00522688" w:rsidP="00522688">
      <w:pPr>
        <w:adjustRightInd/>
        <w:jc w:val="center"/>
        <w:rPr>
          <w:rFonts w:ascii="ＭＳ 明朝" w:cs="Times New Roman"/>
          <w:spacing w:val="2"/>
        </w:rPr>
      </w:pPr>
    </w:p>
    <w:p w:rsidR="00522688" w:rsidRPr="00E975B9" w:rsidRDefault="00E975B9" w:rsidP="00522688">
      <w:pPr>
        <w:adjustRightInd/>
        <w:spacing w:line="3890" w:lineRule="exact"/>
        <w:jc w:val="center"/>
        <w:rPr>
          <w:rFonts w:ascii="ＭＳ 明朝" w:cs="Times New Roman"/>
          <w:spacing w:val="2"/>
          <w:sz w:val="340"/>
          <w:szCs w:val="340"/>
          <w:shd w:val="clear" w:color="auto" w:fill="FFFF00"/>
        </w:rPr>
      </w:pPr>
      <w:r w:rsidRPr="00E975B9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>活</w:t>
      </w:r>
      <w:r w:rsidRPr="00E975B9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 xml:space="preserve"> </w:t>
      </w:r>
      <w:r w:rsidRPr="00E975B9">
        <w:rPr>
          <w:rFonts w:ascii="ＭＳ 明朝" w:eastAsia="ＭＳ ゴシック" w:cs="ＭＳ ゴシック" w:hint="eastAsia"/>
          <w:spacing w:val="20"/>
          <w:sz w:val="340"/>
          <w:szCs w:val="340"/>
          <w:shd w:val="clear" w:color="auto" w:fill="FFFF00"/>
        </w:rPr>
        <w:t>用</w:t>
      </w:r>
    </w:p>
    <w:p w:rsidR="00522688" w:rsidRDefault="00522688" w:rsidP="00522688">
      <w:pPr>
        <w:adjustRightInd/>
        <w:jc w:val="center"/>
        <w:rPr>
          <w:rFonts w:ascii="ＭＳ 明朝" w:cs="Times New Roman"/>
          <w:spacing w:val="2"/>
        </w:rPr>
      </w:pPr>
    </w:p>
    <w:p w:rsidR="00E975B9" w:rsidRPr="004747C0" w:rsidRDefault="00E975B9" w:rsidP="00E975B9">
      <w:pPr>
        <w:adjustRightInd/>
        <w:spacing w:line="3388" w:lineRule="exact"/>
        <w:jc w:val="center"/>
        <w:rPr>
          <w:rFonts w:ascii="ＭＳ 明朝" w:cs="Times New Roman"/>
          <w:spacing w:val="2"/>
          <w:shd w:val="clear" w:color="auto" w:fill="FFFF00"/>
        </w:rPr>
      </w:pPr>
      <w:r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FF00"/>
        </w:rPr>
        <w:t>見通し</w:t>
      </w:r>
    </w:p>
    <w:p w:rsidR="00E975B9" w:rsidRDefault="00E975B9" w:rsidP="00E975B9">
      <w:pPr>
        <w:adjustRightInd/>
        <w:jc w:val="center"/>
        <w:rPr>
          <w:rFonts w:ascii="ＭＳ 明朝" w:cs="Times New Roman" w:hint="eastAsia"/>
          <w:spacing w:val="2"/>
        </w:rPr>
      </w:pPr>
    </w:p>
    <w:p w:rsidR="00E975B9" w:rsidRDefault="00E975B9" w:rsidP="00E975B9">
      <w:pPr>
        <w:adjustRightInd/>
        <w:jc w:val="center"/>
        <w:rPr>
          <w:rFonts w:ascii="ＭＳ 明朝" w:cs="Times New Roman"/>
          <w:spacing w:val="2"/>
        </w:rPr>
      </w:pPr>
    </w:p>
    <w:p w:rsidR="00E975B9" w:rsidRPr="004747C0" w:rsidRDefault="00E975B9" w:rsidP="00E975B9">
      <w:pPr>
        <w:adjustRightInd/>
        <w:spacing w:line="3388" w:lineRule="exact"/>
        <w:jc w:val="center"/>
        <w:rPr>
          <w:rFonts w:ascii="ＭＳ 明朝" w:cs="Times New Roman"/>
          <w:spacing w:val="2"/>
          <w:shd w:val="clear" w:color="auto" w:fill="FFFF00"/>
        </w:rPr>
      </w:pPr>
      <w:r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FF00"/>
        </w:rPr>
        <w:t>考</w:t>
      </w:r>
      <w:r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FF00"/>
        </w:rPr>
        <w:t xml:space="preserve"> </w:t>
      </w:r>
      <w:proofErr w:type="gramStart"/>
      <w:r>
        <w:rPr>
          <w:rFonts w:ascii="ＭＳ 明朝" w:eastAsia="ＭＳ ゴシック" w:cs="ＭＳ ゴシック" w:hint="eastAsia"/>
          <w:spacing w:val="16"/>
          <w:sz w:val="327"/>
          <w:szCs w:val="327"/>
          <w:shd w:val="clear" w:color="auto" w:fill="FFFF00"/>
        </w:rPr>
        <w:t>え</w:t>
      </w:r>
      <w:proofErr w:type="gramEnd"/>
    </w:p>
    <w:p w:rsidR="00522688" w:rsidRDefault="00522688" w:rsidP="00522688">
      <w:pPr>
        <w:adjustRightInd/>
        <w:rPr>
          <w:rFonts w:ascii="ＭＳ 明朝" w:cs="Times New Roman"/>
          <w:spacing w:val="2"/>
        </w:rPr>
      </w:pPr>
    </w:p>
    <w:sectPr w:rsidR="00522688" w:rsidSect="008F3C8C">
      <w:type w:val="continuous"/>
      <w:pgSz w:w="11906" w:h="16838" w:code="9"/>
      <w:pgMar w:top="340" w:right="226" w:bottom="284" w:left="34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9F" w:rsidRDefault="005A419F">
      <w:r>
        <w:separator/>
      </w:r>
    </w:p>
  </w:endnote>
  <w:endnote w:type="continuationSeparator" w:id="0">
    <w:p w:rsidR="005A419F" w:rsidRDefault="005A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9F" w:rsidRDefault="005A41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419F" w:rsidRDefault="005A4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755"/>
    <w:rsid w:val="0033058F"/>
    <w:rsid w:val="004747C0"/>
    <w:rsid w:val="00522688"/>
    <w:rsid w:val="005A419F"/>
    <w:rsid w:val="008F3C8C"/>
    <w:rsid w:val="00A11582"/>
    <w:rsid w:val="00D77755"/>
    <w:rsid w:val="00DB4026"/>
    <w:rsid w:val="00E46709"/>
    <w:rsid w:val="00E9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775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7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775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</cp:lastModifiedBy>
  <cp:revision>3</cp:revision>
  <dcterms:created xsi:type="dcterms:W3CDTF">2019-02-20T10:45:00Z</dcterms:created>
  <dcterms:modified xsi:type="dcterms:W3CDTF">2019-02-20T10:59:00Z</dcterms:modified>
</cp:coreProperties>
</file>